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黑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黑体" w:eastAsia="方正黑体_GBK" w:cs="宋体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方正小标宋_GBK" w:hAnsi="黑体" w:eastAsia="方正小标宋_GBK" w:cs="宋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黑体" w:eastAsia="方正小标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黑体" w:eastAsia="方正小标宋_GBK" w:cs="仿宋"/>
          <w:color w:val="000000"/>
          <w:kern w:val="0"/>
          <w:sz w:val="44"/>
          <w:szCs w:val="44"/>
        </w:rPr>
        <w:t>确认参加回执</w:t>
      </w:r>
    </w:p>
    <w:p>
      <w:pPr>
        <w:spacing w:line="560" w:lineRule="exact"/>
        <w:jc w:val="left"/>
        <w:rPr>
          <w:rFonts w:ascii="方正黑体_GBK" w:hAnsi="宋体" w:eastAsia="方正黑体_GBK" w:cs="宋体"/>
          <w:color w:val="000000"/>
          <w:kern w:val="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常锡连扬镇五市医用耗材联盟采购办公室</w:t>
      </w:r>
      <w:bookmarkStart w:id="0" w:name="_GoBack"/>
      <w:bookmarkEnd w:id="0"/>
      <w:r>
        <w:rPr>
          <w:rFonts w:hint="eastAsia" w:ascii="方正仿宋_GBK" w:hAnsi="FangSong" w:eastAsia="方正仿宋_GBK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w:t>我方确认参加此次五市公立医院部分医用耗材联盟带量采购工作，并按要求填报或送达资料，按时到达指定地点，遵守谈判流程和规定，配合做好其他相关工作。</w:t>
      </w: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FangSong" w:eastAsia="方正仿宋_GBK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w:t xml:space="preserve">联系人：      </w:t>
      </w:r>
    </w:p>
    <w:p>
      <w:pPr>
        <w:spacing w:line="560" w:lineRule="exact"/>
        <w:ind w:firstLine="4960" w:firstLineChars="155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w:t>电话：</w:t>
      </w:r>
    </w:p>
    <w:p>
      <w:pPr>
        <w:spacing w:line="560" w:lineRule="exact"/>
        <w:ind w:firstLine="4960" w:firstLineChars="155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w:t>申报企业（盖章）：</w:t>
      </w:r>
      <w:r>
        <w:rPr>
          <w:rFonts w:hint="eastAsia" w:ascii="方正仿宋_GBK" w:hAnsi="FangSong" w:eastAsia="方正仿宋_GBK"/>
          <w:sz w:val="32"/>
          <w:szCs w:val="32"/>
        </w:rPr>
        <w:tab/>
      </w:r>
      <w:r>
        <w:rPr>
          <w:rFonts w:hint="eastAsia" w:ascii="方正仿宋_GBK" w:hAnsi="FangSong" w:eastAsia="方正仿宋_GBK"/>
          <w:sz w:val="32"/>
          <w:szCs w:val="32"/>
        </w:rPr>
        <w:tab/>
      </w:r>
      <w:r>
        <w:rPr>
          <w:rFonts w:hint="eastAsia" w:ascii="方正仿宋_GBK" w:hAnsi="FangSong" w:eastAsia="方正仿宋_GBK"/>
          <w:sz w:val="32"/>
          <w:szCs w:val="32"/>
        </w:rPr>
        <w:tab/>
      </w:r>
    </w:p>
    <w:p>
      <w:pPr>
        <w:spacing w:line="560" w:lineRule="exact"/>
        <w:ind w:firstLine="4960" w:firstLineChars="1550"/>
        <w:rPr>
          <w:rFonts w:ascii="方正仿宋_GBK" w:hAnsi="FangSong" w:eastAsia="方正仿宋_GBK"/>
          <w:sz w:val="32"/>
          <w:szCs w:val="32"/>
        </w:rPr>
      </w:pPr>
      <w:r>
        <w:rPr>
          <w:rFonts w:hint="eastAsia" w:ascii="方正仿宋_GBK" w:hAnsi="FangSong" w:eastAsia="方正仿宋_GBK"/>
          <w:sz w:val="32"/>
          <w:szCs w:val="32"/>
        </w:rPr>
        <w:t>日期：</w:t>
      </w:r>
      <w:r>
        <w:rPr>
          <w:rFonts w:hint="eastAsia" w:ascii="方正仿宋_GBK" w:hAnsi="FangSong" w:eastAsia="方正仿宋_GBK"/>
          <w:sz w:val="32"/>
          <w:szCs w:val="32"/>
        </w:rPr>
        <w:tab/>
      </w:r>
      <w:r>
        <w:rPr>
          <w:rFonts w:hint="eastAsia" w:ascii="方正仿宋_GBK" w:hAnsi="FangSong" w:eastAsia="方正仿宋_GBK"/>
          <w:sz w:val="32"/>
          <w:szCs w:val="32"/>
        </w:rPr>
        <w:t xml:space="preserve"> 年  月</w:t>
      </w:r>
      <w:r>
        <w:rPr>
          <w:rFonts w:hint="eastAsia" w:ascii="方正仿宋_GBK" w:hAnsi="FangSong" w:eastAsia="方正仿宋_GBK"/>
          <w:sz w:val="32"/>
          <w:szCs w:val="32"/>
        </w:rPr>
        <w:tab/>
      </w:r>
      <w:r>
        <w:rPr>
          <w:rFonts w:hint="eastAsia" w:ascii="方正仿宋_GBK" w:hAnsi="FangSong" w:eastAsia="方正仿宋_GBK"/>
          <w:sz w:val="32"/>
          <w:szCs w:val="32"/>
        </w:rPr>
        <w:t xml:space="preserve"> 日</w:t>
      </w:r>
    </w:p>
    <w:p>
      <w:pPr>
        <w:widowControl/>
        <w:jc w:val="left"/>
        <w:rPr>
          <w:rFonts w:ascii="方正仿宋_GBK" w:hAnsi="FangSong" w:eastAsia="方正仿宋_GBK" w:cs="宋体"/>
          <w:color w:val="333333"/>
          <w:kern w:val="0"/>
          <w:sz w:val="32"/>
          <w:szCs w:val="32"/>
        </w:rPr>
      </w:pPr>
    </w:p>
    <w:p>
      <w:pPr>
        <w:rPr>
          <w:rFonts w:ascii="方正仿宋_GBK" w:eastAsia="方正仿宋_GBK"/>
        </w:rPr>
      </w:pP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黑体">
    <w:altName w:val="方正黑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苹方-简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Fonts w:hint="eastAsia" w:ascii="方正仿宋_GBK" w:eastAsia="方正仿宋_GBK"/>
        <w:sz w:val="28"/>
        <w:szCs w:val="28"/>
      </w:rPr>
      <w:instrText xml:space="preserve">PAGE   \* MERGEFORMAT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Fonts w:ascii="方正仿宋_GBK" w:eastAsia="方正仿宋_GBK"/>
        <w:sz w:val="28"/>
        <w:szCs w:val="28"/>
        <w:lang w:val="zh-CN"/>
      </w:rPr>
      <w:t>-</w:t>
    </w:r>
    <w:r>
      <w:rPr>
        <w:rFonts w:ascii="方正仿宋_GBK" w:eastAsia="方正仿宋_GBK"/>
        <w:sz w:val="28"/>
        <w:szCs w:val="28"/>
      </w:rPr>
      <w:t xml:space="preserve"> 6 -</w:t>
    </w:r>
    <w:r>
      <w:rPr>
        <w:rFonts w:hint="eastAsia" w:ascii="方正仿宋_GBK" w:eastAsia="方正仿宋_GBK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C5"/>
    <w:rsid w:val="00010B80"/>
    <w:rsid w:val="00125F5B"/>
    <w:rsid w:val="002505B6"/>
    <w:rsid w:val="00302654"/>
    <w:rsid w:val="00334ED3"/>
    <w:rsid w:val="00342DE4"/>
    <w:rsid w:val="003F4ED9"/>
    <w:rsid w:val="00444423"/>
    <w:rsid w:val="004513C6"/>
    <w:rsid w:val="004D1D07"/>
    <w:rsid w:val="004F45D5"/>
    <w:rsid w:val="0051002D"/>
    <w:rsid w:val="005502B0"/>
    <w:rsid w:val="005639E4"/>
    <w:rsid w:val="00574DCD"/>
    <w:rsid w:val="005A10E0"/>
    <w:rsid w:val="00674722"/>
    <w:rsid w:val="007508F8"/>
    <w:rsid w:val="007F0BC8"/>
    <w:rsid w:val="00820F4B"/>
    <w:rsid w:val="008523C2"/>
    <w:rsid w:val="00891294"/>
    <w:rsid w:val="008C36D8"/>
    <w:rsid w:val="009454B0"/>
    <w:rsid w:val="00951018"/>
    <w:rsid w:val="009574F7"/>
    <w:rsid w:val="009C6C44"/>
    <w:rsid w:val="00A93628"/>
    <w:rsid w:val="00B139C1"/>
    <w:rsid w:val="00BB7313"/>
    <w:rsid w:val="00BD1518"/>
    <w:rsid w:val="00BE7FF2"/>
    <w:rsid w:val="00C46FD6"/>
    <w:rsid w:val="00CA6FE6"/>
    <w:rsid w:val="00CD27C5"/>
    <w:rsid w:val="00E6683D"/>
    <w:rsid w:val="00E669AD"/>
    <w:rsid w:val="00E8343F"/>
    <w:rsid w:val="00EC4E27"/>
    <w:rsid w:val="00EE2649"/>
    <w:rsid w:val="00FA3263"/>
    <w:rsid w:val="00FD2663"/>
    <w:rsid w:val="6926C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2021-01-08T14:38:00Z</dcterms:created>
  <dc:creator>759698349</dc:creator>
  <cp:lastModifiedBy>crow</cp:lastModifiedBy>
  <dcterms:modified xsi:type="dcterms:W3CDTF">2021-10-26T13:00:14Z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